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069" w:rsidRPr="00E46E3F" w:rsidRDefault="00BF0069" w:rsidP="00BF0069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bookmarkStart w:id="0" w:name="_GoBack"/>
      <w:bookmarkEnd w:id="0"/>
    </w:p>
    <w:p w:rsidR="00BF0069" w:rsidRPr="000F1AC3" w:rsidRDefault="00BF0069" w:rsidP="00BF0069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6.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Дадени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са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окръжността</w:t>
      </w:r>
      <w:proofErr w:type="spellEnd"/>
    </w:p>
    <w:p w:rsidR="00BF0069" w:rsidRPr="00E46E3F" w:rsidRDefault="00BF0069" w:rsidP="00BF0069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0F1AC3">
        <w:rPr>
          <w:rFonts w:ascii="Times New Roman" w:hAnsi="Times New Roman" w:cs="Times New Roman"/>
          <w:i/>
          <w:sz w:val="24"/>
          <w:szCs w:val="24"/>
        </w:rPr>
        <w:t>x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  <w:lang w:val="bg-BG"/>
        </w:rPr>
        <w:t xml:space="preserve"> +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0F1AC3">
        <w:rPr>
          <w:rFonts w:ascii="Times New Roman" w:hAnsi="Times New Roman" w:cs="Times New Roman"/>
          <w:i/>
          <w:sz w:val="24"/>
          <w:szCs w:val="24"/>
        </w:rPr>
        <w:t>y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4)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E46E3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:rsidR="00BF0069" w:rsidRPr="0019122F" w:rsidRDefault="00BF0069" w:rsidP="00BF0069">
      <w:pPr>
        <w:jc w:val="both"/>
        <w:rPr>
          <w:rFonts w:ascii="Times New Roman CYR" w:hAnsi="Times New Roman CYR" w:cs="Times New Roman"/>
          <w:sz w:val="24"/>
          <w:szCs w:val="24"/>
          <w:lang w:val="bg-BG" w:eastAsia="en-US" w:bidi="ar-SA"/>
        </w:rPr>
      </w:pP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и точките  </w:t>
      </w:r>
      <w:r w:rsidRPr="000F1AC3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(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)  и </w:t>
      </w:r>
      <w:r w:rsidRPr="000F1AC3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0F1AC3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(4, 1).  Намерете стойността на радиуса 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R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,</w:t>
      </w: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така че окръжността да се допира до</w:t>
      </w:r>
      <w:r w:rsidRPr="00E46E3F">
        <w:rPr>
          <w:rFonts w:ascii="Times New Roman CYR" w:hAnsi="Times New Roman CYR" w:cs="Times New Roman"/>
          <w:sz w:val="24"/>
          <w:szCs w:val="24"/>
          <w:lang w:val="bg-BG" w:eastAsia="en-US" w:bidi="ar-SA"/>
        </w:rPr>
        <w:t xml:space="preserve"> правата  </w:t>
      </w:r>
      <w:r>
        <w:rPr>
          <w:rFonts w:ascii="Times New Roman CYR" w:hAnsi="Times New Roman CYR" w:cs="Times New Roman"/>
          <w:i/>
          <w:sz w:val="24"/>
          <w:szCs w:val="24"/>
          <w:lang w:eastAsia="en-US" w:bidi="ar-SA"/>
        </w:rPr>
        <w:t>AB</w:t>
      </w:r>
      <w:r w:rsidRPr="00E46E3F">
        <w:rPr>
          <w:rFonts w:ascii="Times New Roman CYR" w:hAnsi="Times New Roman CYR" w:cs="Times New Roman"/>
          <w:sz w:val="24"/>
          <w:szCs w:val="24"/>
          <w:lang w:val="bg-BG" w:eastAsia="en-US" w:bidi="ar-SA"/>
        </w:rPr>
        <w:t>.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4,5;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E46E3F">
        <w:rPr>
          <w:rFonts w:ascii="Times New Roman" w:hAnsi="Times New Roman" w:cs="Times New Roman"/>
          <w:position w:val="-8"/>
          <w:sz w:val="24"/>
          <w:szCs w:val="24"/>
        </w:rPr>
        <w:object w:dxaOrig="49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.75pt;height:18pt" o:ole="">
            <v:imagedata r:id="rId4" o:title=""/>
          </v:shape>
          <o:OLEObject Type="Embed" ProgID="Equation.3" ShapeID="_x0000_i1025" DrawAspect="Content" ObjectID="_1537552682" r:id="rId5"/>
        </w:objec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D23A37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в)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E46E3F">
        <w:rPr>
          <w:rFonts w:ascii="Times New Roman" w:hAnsi="Times New Roman" w:cs="Times New Roman"/>
          <w:position w:val="-6"/>
          <w:sz w:val="24"/>
          <w:szCs w:val="24"/>
        </w:rPr>
        <w:object w:dxaOrig="480" w:dyaOrig="340">
          <v:shape id="_x0000_i1026" type="#_x0000_t75" style="width:24pt;height:17.25pt" o:ole="">
            <v:imagedata r:id="rId6" o:title=""/>
          </v:shape>
          <o:OLEObject Type="Embed" ProgID="Equation.3" ShapeID="_x0000_i1026" DrawAspect="Content" ObjectID="_1537552683" r:id="rId7"/>
        </w:objec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28138B">
        <w:rPr>
          <w:rFonts w:ascii="Times New Roman" w:hAnsi="Times New Roman" w:cs="Times New Roman"/>
          <w:sz w:val="24"/>
          <w:szCs w:val="24"/>
          <w:lang w:val="bg-BG" w:eastAsia="en-US" w:bidi="ar-SA"/>
        </w:rPr>
        <w:t>1</w:t>
      </w:r>
      <w:r w:rsidRPr="00D23A37">
        <w:rPr>
          <w:rFonts w:ascii="Times New Roman" w:hAnsi="Times New Roman" w:cs="Times New Roman"/>
          <w:sz w:val="24"/>
          <w:szCs w:val="24"/>
          <w:lang w:val="bg-BG"/>
        </w:rPr>
        <w:t>4</w:t>
      </w:r>
      <w:r w:rsidRPr="0028138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F0069" w:rsidRPr="00D23A37" w:rsidRDefault="00BF0069" w:rsidP="00BF0069">
      <w:pPr>
        <w:jc w:val="both"/>
        <w:rPr>
          <w:rFonts w:ascii="Times New Roman" w:hAnsi="Times New Roman" w:cs="Times New Roman"/>
          <w:iCs/>
          <w:sz w:val="24"/>
          <w:szCs w:val="24"/>
          <w:lang w:val="bg-BG"/>
        </w:rPr>
      </w:pPr>
    </w:p>
    <w:p w:rsidR="00BF0069" w:rsidRPr="00D23A37" w:rsidRDefault="00BF0069" w:rsidP="00BF0069">
      <w:pPr>
        <w:tabs>
          <w:tab w:val="left" w:pos="2540"/>
        </w:tabs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7. За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кои стойнос</w:t>
      </w: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ти на параметъра 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съществуват допирателни към окръжността</w:t>
      </w:r>
    </w:p>
    <w:p w:rsidR="00BF0069" w:rsidRPr="0019122F" w:rsidRDefault="00BF0069" w:rsidP="00BF0069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BF0069" w:rsidRPr="00D23A37" w:rsidRDefault="00BF0069" w:rsidP="00BF0069">
      <w:pPr>
        <w:jc w:val="center"/>
        <w:rPr>
          <w:rFonts w:ascii="Times New Roman" w:hAnsi="Times New Roman" w:cs="Times New Roman"/>
          <w:iCs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0F1AC3">
        <w:rPr>
          <w:rFonts w:ascii="Times New Roman" w:hAnsi="Times New Roman" w:cs="Times New Roman"/>
          <w:i/>
          <w:sz w:val="24"/>
          <w:szCs w:val="24"/>
        </w:rPr>
        <w:t>x</w:t>
      </w:r>
      <w:r w:rsidRPr="00D23A37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23A37">
        <w:rPr>
          <w:rFonts w:ascii="Times New Roman" w:hAnsi="Times New Roman" w:cs="Times New Roman"/>
          <w:sz w:val="24"/>
          <w:szCs w:val="24"/>
          <w:lang w:val="bg-BG"/>
        </w:rPr>
        <w:t>1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+ </w:t>
      </w:r>
      <w:r w:rsidRPr="000F1AC3">
        <w:rPr>
          <w:rFonts w:ascii="Times New Roman" w:hAnsi="Times New Roman" w:cs="Times New Roman"/>
          <w:i/>
          <w:sz w:val="24"/>
          <w:szCs w:val="24"/>
        </w:rPr>
        <w:t>y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 xml:space="preserve"> 2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Pr="00D23A37">
        <w:rPr>
          <w:rFonts w:ascii="Times New Roman" w:hAnsi="Times New Roman" w:cs="Times New Roman"/>
          <w:sz w:val="24"/>
          <w:szCs w:val="24"/>
          <w:lang w:val="bg-BG"/>
        </w:rPr>
        <w:t>4</w:t>
      </w:r>
    </w:p>
    <w:p w:rsidR="00BF0069" w:rsidRPr="00E46E3F" w:rsidRDefault="00BF0069" w:rsidP="00BF0069">
      <w:pPr>
        <w:tabs>
          <w:tab w:val="left" w:pos="2540"/>
        </w:tabs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през точката  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(0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)?</w:t>
      </w:r>
    </w:p>
    <w:p w:rsidR="00BF0069" w:rsidRPr="00D23A37" w:rsidRDefault="00BF0069" w:rsidP="00BF0069">
      <w:pPr>
        <w:tabs>
          <w:tab w:val="left" w:pos="2540"/>
        </w:tabs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D23A37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D23A37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няма такава стойност на параметъра</w:t>
      </w:r>
      <w:r w:rsidRPr="00D23A37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E46E3F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23A37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E46E3F">
        <w:rPr>
          <w:rFonts w:ascii="Cambria Math" w:hAnsi="Cambria Math" w:cs="Times New Roman"/>
          <w:sz w:val="24"/>
          <w:szCs w:val="24"/>
          <w:lang w:val="ru-RU"/>
        </w:rPr>
        <w:t>∞</w:t>
      </w:r>
      <w:r w:rsidRPr="00D23A37">
        <w:rPr>
          <w:rFonts w:ascii="Cambria Math" w:hAnsi="Cambria Math" w:cs="Times New Roman"/>
          <w:sz w:val="24"/>
          <w:szCs w:val="24"/>
          <w:lang w:val="ru-RU"/>
        </w:rPr>
        <w:t xml:space="preserve">, </w:t>
      </w: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D23A37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Pr="00D23A37">
        <w:rPr>
          <w:rFonts w:ascii="Times New Roman" w:hAnsi="Times New Roman" w:cs="Times New Roman"/>
          <w:position w:val="-8"/>
          <w:sz w:val="24"/>
          <w:szCs w:val="24"/>
        </w:rPr>
        <w:object w:dxaOrig="360" w:dyaOrig="360">
          <v:shape id="_x0000_i1027" type="#_x0000_t75" style="width:18pt;height:18pt" o:ole="">
            <v:imagedata r:id="rId8" o:title=""/>
          </v:shape>
          <o:OLEObject Type="Embed" ProgID="Equation.3" ShapeID="_x0000_i1027" DrawAspect="Content" ObjectID="_1537552684" r:id="rId9"/>
        </w:object>
      </w:r>
      <w:r w:rsidRPr="003F6C30">
        <w:rPr>
          <w:rFonts w:ascii="Times New Roman" w:hAnsi="Times New Roman" w:cs="Times New Roman"/>
          <w:sz w:val="24"/>
          <w:szCs w:val="24"/>
          <w:lang w:val="bg-BG"/>
        </w:rPr>
        <w:t>]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F0C8"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F6C30">
        <w:rPr>
          <w:rFonts w:ascii="Times New Roman" w:hAnsi="Times New Roman" w:cs="Times New Roman"/>
          <w:sz w:val="24"/>
          <w:szCs w:val="24"/>
          <w:lang w:val="bg-BG"/>
        </w:rPr>
        <w:t>[</w:t>
      </w:r>
      <w:r w:rsidRPr="00D23A37">
        <w:rPr>
          <w:rFonts w:ascii="Times New Roman" w:hAnsi="Times New Roman" w:cs="Times New Roman"/>
          <w:position w:val="-8"/>
          <w:sz w:val="24"/>
          <w:szCs w:val="24"/>
        </w:rPr>
        <w:object w:dxaOrig="360" w:dyaOrig="360">
          <v:shape id="_x0000_i1028" type="#_x0000_t75" style="width:18pt;height:18pt" o:ole="">
            <v:imagedata r:id="rId10" o:title=""/>
          </v:shape>
          <o:OLEObject Type="Embed" ProgID="Equation.3" ShapeID="_x0000_i1028" DrawAspect="Content" ObjectID="_1537552685" r:id="rId11"/>
        </w:object>
      </w:r>
      <w:r w:rsidRPr="00E46E3F">
        <w:rPr>
          <w:rFonts w:ascii="Cambria Math" w:hAnsi="Cambria Math" w:cs="Times New Roman"/>
          <w:sz w:val="24"/>
          <w:szCs w:val="24"/>
          <w:lang w:val="ru-RU"/>
        </w:rPr>
        <w:t>, + ∞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E46E3F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23A37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E46E3F">
        <w:rPr>
          <w:rFonts w:ascii="Cambria Math" w:hAnsi="Cambria Math" w:cs="Times New Roman"/>
          <w:sz w:val="24"/>
          <w:szCs w:val="24"/>
          <w:lang w:val="ru-RU"/>
        </w:rPr>
        <w:t>∞</w:t>
      </w:r>
      <w:r w:rsidRPr="00D23A37">
        <w:rPr>
          <w:rFonts w:ascii="Cambria Math" w:hAnsi="Cambria Math" w:cs="Times New Roman"/>
          <w:sz w:val="24"/>
          <w:szCs w:val="24"/>
          <w:lang w:val="ru-RU"/>
        </w:rPr>
        <w:t xml:space="preserve">, </w:t>
      </w: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D23A37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Pr="00D23A37">
        <w:rPr>
          <w:rFonts w:ascii="Times New Roman" w:hAnsi="Times New Roman" w:cs="Times New Roman"/>
          <w:position w:val="-8"/>
          <w:sz w:val="24"/>
          <w:szCs w:val="24"/>
        </w:rPr>
        <w:object w:dxaOrig="360" w:dyaOrig="360">
          <v:shape id="_x0000_i1029" type="#_x0000_t75" style="width:18pt;height:18pt" o:ole="">
            <v:imagedata r:id="rId8" o:title=""/>
          </v:shape>
          <o:OLEObject Type="Embed" ProgID="Equation.3" ShapeID="_x0000_i1029" DrawAspect="Content" ObjectID="_1537552686" r:id="rId12"/>
        </w:object>
      </w:r>
      <w:r w:rsidRPr="003F6C30">
        <w:rPr>
          <w:rFonts w:ascii="Times New Roman" w:hAnsi="Times New Roman" w:cs="Times New Roman"/>
          <w:sz w:val="24"/>
          <w:szCs w:val="24"/>
          <w:lang w:val="bg-BG" w:eastAsia="en-US" w:bidi="ar-SA"/>
        </w:rPr>
        <w:t>]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F0C8"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F6C30">
        <w:rPr>
          <w:rFonts w:ascii="Times New Roman" w:hAnsi="Times New Roman" w:cs="Times New Roman"/>
          <w:sz w:val="24"/>
          <w:szCs w:val="24"/>
          <w:lang w:val="bg-BG"/>
        </w:rPr>
        <w:t>[4</w:t>
      </w:r>
      <w:r w:rsidRPr="00E46E3F">
        <w:rPr>
          <w:rFonts w:ascii="Cambria Math" w:hAnsi="Cambria Math" w:cs="Times New Roman"/>
          <w:sz w:val="24"/>
          <w:szCs w:val="24"/>
          <w:lang w:val="ru-RU"/>
        </w:rPr>
        <w:t xml:space="preserve">, </w:t>
      </w:r>
      <w:r w:rsidRPr="003F6C30">
        <w:rPr>
          <w:rFonts w:ascii="Cambria Math" w:hAnsi="Cambria Math" w:cs="Times New Roman"/>
          <w:sz w:val="24"/>
          <w:szCs w:val="24"/>
          <w:lang w:val="bg-BG"/>
        </w:rPr>
        <w:t>8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>);</w:t>
      </w:r>
    </w:p>
    <w:p w:rsidR="00BF0069" w:rsidRPr="00D23A37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D23A37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3F6C30">
        <w:rPr>
          <w:rFonts w:ascii="Times New Roman" w:hAnsi="Times New Roman" w:cs="Times New Roman"/>
          <w:sz w:val="24"/>
          <w:szCs w:val="24"/>
          <w:lang w:val="bg-BG"/>
        </w:rPr>
        <w:t>7</w:t>
      </w:r>
      <w:r w:rsidRPr="00D23A37">
        <w:rPr>
          <w:rFonts w:ascii="Cambria Math" w:hAnsi="Cambria Math" w:cs="Times New Roman"/>
          <w:sz w:val="24"/>
          <w:szCs w:val="24"/>
          <w:lang w:val="ru-RU"/>
        </w:rPr>
        <w:t xml:space="preserve">, </w:t>
      </w:r>
      <w:r w:rsidRPr="003F6C30">
        <w:rPr>
          <w:rFonts w:ascii="Cambria Math" w:hAnsi="Cambria Math" w:cs="Times New Roman"/>
          <w:sz w:val="24"/>
          <w:szCs w:val="24"/>
          <w:lang w:val="bg-BG"/>
        </w:rPr>
        <w:t>12</w:t>
      </w:r>
      <w:r w:rsidRPr="003F6C30">
        <w:rPr>
          <w:rFonts w:ascii="Times New Roman" w:hAnsi="Times New Roman" w:cs="Times New Roman"/>
          <w:sz w:val="24"/>
          <w:szCs w:val="24"/>
          <w:lang w:val="bg-BG"/>
        </w:rPr>
        <w:t>]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F0C8"/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bg-BG"/>
        </w:rPr>
        <w:t>1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3</w:t>
      </w:r>
      <w:r w:rsidRPr="00E46E3F">
        <w:rPr>
          <w:rFonts w:ascii="Cambria Math" w:hAnsi="Cambria Math" w:cs="Times New Roman"/>
          <w:sz w:val="24"/>
          <w:szCs w:val="24"/>
          <w:lang w:val="ru-RU"/>
        </w:rPr>
        <w:t>, + ∞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D23A37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F0069" w:rsidRPr="00D23A37" w:rsidRDefault="00BF0069" w:rsidP="00BF0069">
      <w:pPr>
        <w:tabs>
          <w:tab w:val="left" w:pos="2540"/>
        </w:tabs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BF0069" w:rsidRPr="000F1AC3" w:rsidRDefault="00BF0069" w:rsidP="00BF0069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8.</w:t>
      </w:r>
      <w:r w:rsidRPr="003F6C30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Дадени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са</w:t>
      </w:r>
      <w:proofErr w:type="spellEnd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gramStart"/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точките  </w:t>
      </w:r>
      <w:r w:rsidRPr="000F1AC3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proofErr w:type="gramEnd"/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(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3F6C30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3F6C30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)  и </w:t>
      </w:r>
      <w:r w:rsidRPr="000F1AC3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0F1AC3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(</w:t>
      </w:r>
      <w:r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).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ru-RU"/>
        </w:rPr>
        <w:t>Върху</w:t>
      </w:r>
      <w:proofErr w:type="spellEnd"/>
      <w:r w:rsidRPr="003F6C30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proofErr w:type="spellStart"/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окръжността</w:t>
      </w:r>
      <w:proofErr w:type="spellEnd"/>
    </w:p>
    <w:p w:rsidR="00BF0069" w:rsidRPr="0019122F" w:rsidRDefault="00BF0069" w:rsidP="00BF00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F0069" w:rsidRPr="003F6C30" w:rsidRDefault="00BF0069" w:rsidP="00BF0069">
      <w:pPr>
        <w:jc w:val="center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3F6C30">
        <w:rPr>
          <w:rFonts w:ascii="Times New Roman" w:hAnsi="Times New Roman" w:cs="Times New Roman"/>
          <w:sz w:val="24"/>
          <w:szCs w:val="24"/>
          <w:lang w:val="ru-RU"/>
        </w:rPr>
        <w:t>(</w:t>
      </w:r>
      <w:proofErr w:type="gramStart"/>
      <w:r w:rsidRPr="000F1AC3">
        <w:rPr>
          <w:rFonts w:ascii="Times New Roman" w:hAnsi="Times New Roman" w:cs="Times New Roman"/>
          <w:i/>
          <w:sz w:val="24"/>
          <w:szCs w:val="24"/>
        </w:rPr>
        <w:t>x</w:t>
      </w:r>
      <w:proofErr w:type="gramEnd"/>
      <w:r>
        <w:rPr>
          <w:rFonts w:ascii="Times New Roman" w:hAnsi="Times New Roman" w:cs="Times New Roman"/>
          <w:sz w:val="24"/>
          <w:szCs w:val="24"/>
          <w:lang w:val="bg-BG"/>
        </w:rPr>
        <w:t xml:space="preserve"> +</w:t>
      </w:r>
      <w:r w:rsidRPr="003F6C30">
        <w:rPr>
          <w:rFonts w:ascii="Times New Roman" w:hAnsi="Times New Roman" w:cs="Times New Roman"/>
          <w:sz w:val="24"/>
          <w:szCs w:val="24"/>
          <w:lang w:val="ru-RU"/>
        </w:rPr>
        <w:t xml:space="preserve"> 1)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r w:rsidRPr="003F6C30">
        <w:rPr>
          <w:rFonts w:ascii="Times New Roman" w:hAnsi="Times New Roman" w:cs="Times New Roman"/>
          <w:sz w:val="24"/>
          <w:szCs w:val="24"/>
          <w:lang w:val="ru-RU"/>
        </w:rPr>
        <w:t xml:space="preserve"> +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0F1AC3">
        <w:rPr>
          <w:rFonts w:ascii="Times New Roman" w:hAnsi="Times New Roman" w:cs="Times New Roman"/>
          <w:i/>
          <w:sz w:val="24"/>
          <w:szCs w:val="24"/>
        </w:rPr>
        <w:t>y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F6C30">
        <w:rPr>
          <w:rFonts w:ascii="Times New Roman" w:hAnsi="Times New Roman" w:cs="Times New Roman"/>
          <w:sz w:val="24"/>
          <w:szCs w:val="24"/>
          <w:lang w:val="ru-RU"/>
        </w:rPr>
        <w:t xml:space="preserve">+1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4</w:t>
      </w:r>
      <w:r w:rsidRPr="003F6C30">
        <w:rPr>
          <w:rFonts w:ascii="Times New Roman" w:hAnsi="Times New Roman" w:cs="Times New Roman"/>
          <w:position w:val="-6"/>
          <w:sz w:val="24"/>
          <w:szCs w:val="24"/>
        </w:rPr>
        <w:object w:dxaOrig="380" w:dyaOrig="340">
          <v:shape id="_x0000_i1030" type="#_x0000_t75" style="width:18.75pt;height:17.25pt" o:ole="">
            <v:imagedata r:id="rId13" o:title=""/>
          </v:shape>
          <o:OLEObject Type="Embed" ProgID="Equation.3" ShapeID="_x0000_i1030" DrawAspect="Content" ObjectID="_1537552687" r:id="rId14"/>
        </w:objec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ru-RU"/>
        </w:rPr>
        <w:t>2</w:t>
      </w:r>
    </w:p>
    <w:p w:rsidR="00BF0069" w:rsidRDefault="00BF0069" w:rsidP="00BF0069">
      <w:pPr>
        <w:tabs>
          <w:tab w:val="left" w:pos="2540"/>
        </w:tabs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BF0069" w:rsidRPr="003F6C30" w:rsidRDefault="00BF0069" w:rsidP="00BF0069">
      <w:pPr>
        <w:tabs>
          <w:tab w:val="left" w:pos="2540"/>
        </w:tabs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н</w:t>
      </w:r>
      <w:proofErr w:type="spellStart"/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амерете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точка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C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,  за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която</w:t>
      </w:r>
      <w:proofErr w:type="spellEnd"/>
      <w:r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лицето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на </w:t>
      </w:r>
      <w:r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Cambria Math" w:hAnsi="Cambria Math" w:cs="Times New Roman"/>
          <w:sz w:val="24"/>
          <w:szCs w:val="24"/>
          <w:lang w:val="ru-RU" w:eastAsia="en-US" w:bidi="ar-SA"/>
        </w:rPr>
        <w:t>∆</w:t>
      </w:r>
      <w:r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ABC</w:t>
      </w:r>
      <w:r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е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минимално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.</w:t>
      </w:r>
    </w:p>
    <w:p w:rsidR="00BF0069" w:rsidRPr="003F6C30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E46E3F">
        <w:rPr>
          <w:rFonts w:ascii="Times New Roman" w:hAnsi="Times New Roman" w:cs="Times New Roman"/>
          <w:sz w:val="24"/>
          <w:szCs w:val="24"/>
        </w:rPr>
        <w:sym w:font="Symbol" w:char="F02D"/>
      </w:r>
      <w:r w:rsidRPr="00E46E3F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,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= 8;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E46E3F">
        <w:rPr>
          <w:rFonts w:ascii="Times New Roman" w:hAnsi="Times New Roman" w:cs="Times New Roman"/>
          <w:sz w:val="24"/>
          <w:szCs w:val="24"/>
        </w:rPr>
        <w:sym w:font="Symbol" w:char="F02D"/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1,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=  4</w:t>
      </w:r>
      <w:r w:rsidRPr="003F6C30">
        <w:rPr>
          <w:rFonts w:ascii="Times New Roman" w:hAnsi="Times New Roman" w:cs="Times New Roman"/>
          <w:position w:val="-6"/>
          <w:sz w:val="24"/>
          <w:szCs w:val="24"/>
        </w:rPr>
        <w:object w:dxaOrig="380" w:dyaOrig="340">
          <v:shape id="_x0000_i1031" type="#_x0000_t75" style="width:18.75pt;height:17.25pt" o:ole="">
            <v:imagedata r:id="rId13" o:title=""/>
          </v:shape>
          <o:OLEObject Type="Embed" ProgID="Equation.3" ShapeID="_x0000_i1031" DrawAspect="Content" ObjectID="_1537552688" r:id="rId15"/>
        </w:objec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46E3F">
        <w:rPr>
          <w:rFonts w:ascii="Times New Roman" w:hAnsi="Times New Roman" w:cs="Times New Roman"/>
          <w:sz w:val="24"/>
          <w:szCs w:val="24"/>
        </w:rPr>
        <w:sym w:font="Symbol" w:char="F02D"/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>1 +</w:t>
      </w:r>
      <w:r w:rsidRPr="00040571">
        <w:rPr>
          <w:rFonts w:ascii="Times New Roman" w:hAnsi="Times New Roman" w:cs="Times New Roman"/>
          <w:position w:val="-8"/>
          <w:sz w:val="24"/>
          <w:szCs w:val="24"/>
        </w:rPr>
        <w:object w:dxaOrig="360" w:dyaOrig="360">
          <v:shape id="_x0000_i1032" type="#_x0000_t75" style="width:18pt;height:18pt" o:ole="">
            <v:imagedata r:id="rId16" o:title=""/>
          </v:shape>
          <o:OLEObject Type="Embed" ProgID="Equation.3" ShapeID="_x0000_i1032" DrawAspect="Content" ObjectID="_1537552689" r:id="rId17"/>
        </w:objec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D23A37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 w:rsidRPr="0019122F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0,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= 4</w:t>
      </w:r>
      <w:r w:rsidRPr="003F6C30">
        <w:rPr>
          <w:rFonts w:ascii="Times New Roman" w:hAnsi="Times New Roman" w:cs="Times New Roman"/>
          <w:position w:val="-6"/>
          <w:sz w:val="24"/>
          <w:szCs w:val="24"/>
        </w:rPr>
        <w:object w:dxaOrig="380" w:dyaOrig="340">
          <v:shape id="_x0000_i1033" type="#_x0000_t75" style="width:18.75pt;height:17.25pt" o:ole="">
            <v:imagedata r:id="rId13" o:title=""/>
          </v:shape>
          <o:OLEObject Type="Embed" ProgID="Equation.3" ShapeID="_x0000_i1033" DrawAspect="Content" ObjectID="_1537552690" r:id="rId18"/>
        </w:object>
      </w:r>
      <w:r w:rsidRPr="00E46E3F">
        <w:rPr>
          <w:rFonts w:ascii="Times New Roman" w:hAnsi="Times New Roman" w:cs="Times New Roman"/>
          <w:sz w:val="24"/>
          <w:szCs w:val="24"/>
        </w:rPr>
        <w:sym w:font="Symbol" w:char="F02D"/>
      </w:r>
      <w:r w:rsidRPr="00E46E3F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4459E6">
        <w:rPr>
          <w:rFonts w:ascii="Times New Roman" w:hAnsi="Times New Roman" w:cs="Times New Roman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4459E6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4459E6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/>
        </w:rPr>
        <w:t>1</w:t>
      </w:r>
      <w:r w:rsidRPr="004459E6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F0069" w:rsidRPr="004459E6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9.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Намерете стойността на детерминантата</w:t>
      </w:r>
    </w:p>
    <w:p w:rsidR="00BF0069" w:rsidRPr="004459E6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4459E6" w:rsidRDefault="00BF0069" w:rsidP="00BF0069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4459E6">
        <w:rPr>
          <w:rFonts w:ascii="Cambria Math" w:hAnsi="Cambria Math" w:cs="Times New Roman"/>
          <w:sz w:val="24"/>
          <w:szCs w:val="24"/>
          <w:lang w:val="bg-BG" w:eastAsia="en-US" w:bidi="ar-SA"/>
        </w:rPr>
        <w:t>∆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eqArr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3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0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bg-BG" w:eastAsia="en-US" w:bidi="ar-SA"/>
                  </w:rPr>
                  <m:t xml:space="preserve">   1</m:t>
                </m: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bg-BG" w:eastAsia="en-US" w:bidi="ar-SA"/>
                  </w:rPr>
                  <m:t xml:space="preserve">   3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3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bg-BG" w:eastAsia="en-US"/>
                  </w:rPr>
                  <m:t xml:space="preserve">   2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2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bg-BG" w:eastAsia="en-US"/>
                  </w:rPr>
                  <m:t xml:space="preserve">   3</m:t>
                </m:r>
              </m:e>
            </m:eqArr>
          </m:e>
        </m:d>
      </m:oMath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BF0069" w:rsidRPr="0000076C" w:rsidRDefault="00BF0069" w:rsidP="00BF00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а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)</w:t>
      </w:r>
      <w:r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–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18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;</w:t>
      </w:r>
    </w:p>
    <w:p w:rsidR="00BF0069" w:rsidRPr="004459E6" w:rsidRDefault="00BF0069" w:rsidP="00BF00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б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) 41;</w:t>
      </w:r>
    </w:p>
    <w:p w:rsidR="00BF0069" w:rsidRPr="004459E6" w:rsidRDefault="00BF0069" w:rsidP="00BF00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в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) 23;</w:t>
      </w:r>
    </w:p>
    <w:p w:rsidR="00BF0069" w:rsidRPr="0000076C" w:rsidRDefault="00BF0069" w:rsidP="00BF00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г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) </w:t>
      </w:r>
      <w:r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24</w:t>
      </w:r>
      <w:r w:rsidRPr="0000076C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F0069" w:rsidRPr="00D23A37" w:rsidRDefault="00BF0069" w:rsidP="00BF0069">
      <w:pPr>
        <w:jc w:val="both"/>
        <w:rPr>
          <w:rFonts w:ascii="Times New Roman" w:hAnsi="Times New Roman" w:cs="Times New Roman"/>
          <w:i/>
          <w:sz w:val="24"/>
          <w:szCs w:val="24"/>
          <w:lang w:val="ru-RU" w:eastAsia="en-US" w:bidi="ar-SA"/>
        </w:rPr>
      </w:pPr>
    </w:p>
    <w:p w:rsidR="00BF0069" w:rsidRPr="00033DC3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10.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Дадена е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матрицата</w:t>
      </w:r>
      <w:proofErr w:type="spellEnd"/>
    </w:p>
    <w:p w:rsidR="00BF0069" w:rsidRPr="00033DC3" w:rsidRDefault="00BF0069" w:rsidP="00BF0069">
      <w:pPr>
        <w:jc w:val="center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  <w:r>
        <w:rPr>
          <w:rFonts w:ascii="Cambria Math" w:hAnsi="Cambria Math" w:cs="Times New Roman"/>
          <w:i/>
          <w:sz w:val="24"/>
          <w:szCs w:val="24"/>
          <w:lang w:eastAsia="en-US" w:bidi="ar-SA"/>
        </w:rPr>
        <w:t>A</w:t>
      </w:r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=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eqArr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2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1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ru-RU" w:eastAsia="en-US" w:bidi="ar-SA"/>
                  </w:rPr>
                  <m:t xml:space="preserve">   2</m:t>
                </m: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0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ru-RU" w:eastAsia="en-US" w:bidi="ar-SA"/>
                  </w:rPr>
                  <m:t xml:space="preserve">   1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3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ru-RU" w:eastAsia="en-US"/>
                  </w:rPr>
                  <m:t xml:space="preserve">   3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2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ru-RU" w:eastAsia="en-US"/>
                  </w:rPr>
                  <m:t xml:space="preserve">   1</m:t>
                </m:r>
              </m:e>
            </m:eqArr>
          </m:e>
        </m:d>
      </m:oMath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>.</w:t>
      </w:r>
    </w:p>
    <w:p w:rsidR="00BF0069" w:rsidRDefault="00BF0069" w:rsidP="00BF0069">
      <w:pPr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BF0069" w:rsidRPr="00A73A80" w:rsidRDefault="00BF0069" w:rsidP="00BF0069">
      <w:pPr>
        <w:rPr>
          <w:rFonts w:ascii="Times New Roman" w:hAnsi="Times New Roman" w:cs="Times New Roman"/>
          <w:sz w:val="24"/>
          <w:szCs w:val="24"/>
          <w:lang w:val="ru-RU" w:eastAsia="en-US" w:bidi="ar-S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Проверете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, че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съществува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proofErr w:type="gramEnd"/>
      <w:r w:rsidRPr="00033DC3">
        <w:rPr>
          <w:rFonts w:ascii="Times New Roman" w:hAnsi="Times New Roman" w:cs="Times New Roman"/>
          <w:sz w:val="24"/>
          <w:szCs w:val="24"/>
          <w:vertAlign w:val="superscript"/>
          <w:lang w:val="bg-BG" w:eastAsia="en-US" w:bidi="ar-SA"/>
        </w:rPr>
        <w:t>–</w:t>
      </w:r>
      <w:r w:rsidRPr="00033DC3">
        <w:rPr>
          <w:rFonts w:ascii="Times New Roman" w:hAnsi="Times New Roman" w:cs="Times New Roman"/>
          <w:sz w:val="24"/>
          <w:szCs w:val="24"/>
          <w:vertAlign w:val="superscript"/>
          <w:lang w:val="ru-RU" w:eastAsia="en-US" w:bidi="ar-SA"/>
        </w:rPr>
        <w:t>1</w:t>
      </w:r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Елементите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матрицата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proofErr w:type="gramEnd"/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=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033DC3">
        <w:rPr>
          <w:rFonts w:ascii="Times New Roman" w:hAnsi="Times New Roman" w:cs="Times New Roman"/>
          <w:sz w:val="24"/>
          <w:szCs w:val="24"/>
          <w:vertAlign w:val="superscript"/>
          <w:lang w:val="bg-BG" w:eastAsia="en-US" w:bidi="ar-SA"/>
        </w:rPr>
        <w:t>–</w:t>
      </w:r>
      <w:r w:rsidRPr="00033DC3">
        <w:rPr>
          <w:rFonts w:ascii="Times New Roman" w:hAnsi="Times New Roman" w:cs="Times New Roman"/>
          <w:sz w:val="24"/>
          <w:szCs w:val="24"/>
          <w:vertAlign w:val="superscript"/>
          <w:lang w:val="ru-RU" w:eastAsia="en-US" w:bidi="ar-SA"/>
        </w:rPr>
        <w:t>1</w:t>
      </w:r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означаваме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с </w:t>
      </w:r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Pr="00A73A80">
        <w:rPr>
          <w:rFonts w:ascii="Times New Roman" w:hAnsi="Times New Roman" w:cs="Times New Roman"/>
          <w:i/>
          <w:sz w:val="24"/>
          <w:szCs w:val="24"/>
          <w:vertAlign w:val="subscript"/>
          <w:lang w:eastAsia="en-US" w:bidi="ar-SA"/>
        </w:rPr>
        <w:t>ij</w:t>
      </w:r>
      <w:proofErr w:type="spellEnd"/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,      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= 1, …, 4,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j</w:t>
      </w:r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= 1, …, 4.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Намерете стойността на  </w:t>
      </w:r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Pr="00A73A80">
        <w:rPr>
          <w:rFonts w:ascii="Times New Roman" w:hAnsi="Times New Roman" w:cs="Times New Roman"/>
          <w:sz w:val="24"/>
          <w:szCs w:val="24"/>
          <w:vertAlign w:val="subscript"/>
          <w:lang w:val="ru-RU" w:eastAsia="en-US" w:bidi="ar-SA"/>
        </w:rPr>
        <w:t>32</w:t>
      </w:r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+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Pr="00A73A80">
        <w:rPr>
          <w:rFonts w:ascii="Times New Roman" w:hAnsi="Times New Roman" w:cs="Times New Roman"/>
          <w:sz w:val="24"/>
          <w:szCs w:val="24"/>
          <w:vertAlign w:val="subscript"/>
          <w:lang w:val="ru-RU" w:eastAsia="en-US" w:bidi="ar-SA"/>
        </w:rPr>
        <w:t>43</w:t>
      </w:r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>.</w:t>
      </w:r>
    </w:p>
    <w:p w:rsidR="00BF0069" w:rsidRPr="00A73A80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BF0069" w:rsidRPr="0000076C" w:rsidRDefault="00BF0069" w:rsidP="00BF00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а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)</w:t>
      </w:r>
      <w:r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–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DA5CD1">
        <w:rPr>
          <w:rFonts w:ascii="Times New Roman" w:hAnsi="Times New Roman" w:cs="Times New Roman"/>
          <w:position w:val="-18"/>
          <w:sz w:val="24"/>
          <w:szCs w:val="24"/>
        </w:rPr>
        <w:object w:dxaOrig="200" w:dyaOrig="499">
          <v:shape id="_x0000_i1034" type="#_x0000_t75" style="width:9.75pt;height:24.75pt" o:ole="">
            <v:imagedata r:id="rId19" o:title=""/>
          </v:shape>
          <o:OLEObject Type="Embed" ProgID="Equation.3" ShapeID="_x0000_i1034" DrawAspect="Content" ObjectID="_1537552691" r:id="rId20"/>
        </w:objec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;</w:t>
      </w:r>
    </w:p>
    <w:p w:rsidR="00BF0069" w:rsidRPr="004459E6" w:rsidRDefault="00BF0069" w:rsidP="00BF00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б) </w:t>
      </w:r>
      <w:r w:rsidRPr="00DA5CD1">
        <w:rPr>
          <w:rFonts w:ascii="Times New Roman" w:hAnsi="Times New Roman" w:cs="Times New Roman"/>
          <w:position w:val="-18"/>
          <w:sz w:val="24"/>
          <w:szCs w:val="24"/>
        </w:rPr>
        <w:object w:dxaOrig="200" w:dyaOrig="499">
          <v:shape id="_x0000_i1035" type="#_x0000_t75" style="width:9.75pt;height:24.75pt" o:ole="">
            <v:imagedata r:id="rId21" o:title=""/>
          </v:shape>
          <o:OLEObject Type="Embed" ProgID="Equation.3" ShapeID="_x0000_i1035" DrawAspect="Content" ObjectID="_1537552692" r:id="rId22"/>
        </w:objec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;</w:t>
      </w:r>
    </w:p>
    <w:p w:rsidR="00BF0069" w:rsidRPr="004459E6" w:rsidRDefault="00BF0069" w:rsidP="00BF00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в) </w:t>
      </w:r>
      <w:r w:rsidRPr="003A6878">
        <w:rPr>
          <w:rFonts w:ascii="Times New Roman" w:hAnsi="Times New Roman" w:cs="Times New Roman"/>
          <w:position w:val="-18"/>
          <w:sz w:val="24"/>
          <w:szCs w:val="24"/>
        </w:rPr>
        <w:object w:dxaOrig="320" w:dyaOrig="499">
          <v:shape id="_x0000_i1036" type="#_x0000_t75" style="width:15.75pt;height:24.75pt" o:ole="">
            <v:imagedata r:id="rId23" o:title=""/>
          </v:shape>
          <o:OLEObject Type="Embed" ProgID="Equation.3" ShapeID="_x0000_i1036" DrawAspect="Content" ObjectID="_1537552693" r:id="rId24"/>
        </w:objec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;</w:t>
      </w:r>
    </w:p>
    <w:p w:rsidR="00BF0069" w:rsidRPr="0086596A" w:rsidRDefault="00BF0069" w:rsidP="00BF00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г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)</w:t>
      </w:r>
      <w:r w:rsidRPr="0086596A">
        <w:rPr>
          <w:rFonts w:ascii="Times New Roman" w:hAnsi="Times New Roman" w:cs="Times New Roman"/>
          <w:sz w:val="24"/>
          <w:szCs w:val="24"/>
          <w:lang w:val="ru-RU"/>
        </w:rPr>
        <w:t xml:space="preserve"> 17.</w:t>
      </w:r>
    </w:p>
    <w:p w:rsidR="00BF0069" w:rsidRPr="00A73A80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11.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При кои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стойности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параметъра</w:t>
      </w:r>
      <w:proofErr w:type="spellEnd"/>
      <w:r w:rsidRPr="0086596A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p</w:t>
      </w:r>
      <w:proofErr w:type="gramEnd"/>
      <w:r w:rsidRPr="0086596A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матриците</w:t>
      </w:r>
    </w:p>
    <w:p w:rsidR="00BF0069" w:rsidRDefault="00BF0069" w:rsidP="00BF0069">
      <w:pPr>
        <w:jc w:val="center"/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</w:pPr>
    </w:p>
    <w:p w:rsidR="00BF0069" w:rsidRPr="0086596A" w:rsidRDefault="00BF0069" w:rsidP="00BF0069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p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p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eastAsia="en-US" w:bidi="ar-S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0</m:t>
                  </m:r>
                </m:e>
              </m:mr>
            </m:m>
          </m:e>
        </m:d>
      </m:oMath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и</w:t>
      </w:r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0</m:t>
                  </m:r>
                </m:e>
              </m:mr>
            </m:m>
          </m:e>
        </m:d>
      </m:oMath>
    </w:p>
    <w:p w:rsidR="00BF0069" w:rsidRPr="0086596A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са комутативни?</w:t>
      </w:r>
    </w:p>
    <w:p w:rsidR="00BF0069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p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3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DA5CD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няма такава стойност на параметъра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p</w:t>
      </w:r>
      <w:r w:rsidRPr="00DA5CD1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 w:rsidRPr="00EF09A7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p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DA5CD1">
        <w:rPr>
          <w:rFonts w:ascii="Times New Roman" w:hAnsi="Times New Roman" w:cs="Times New Roman"/>
          <w:position w:val="-18"/>
          <w:sz w:val="24"/>
          <w:szCs w:val="24"/>
        </w:rPr>
        <w:object w:dxaOrig="200" w:dyaOrig="499">
          <v:shape id="_x0000_i1037" type="#_x0000_t75" style="width:9.75pt;height:24.75pt" o:ole="">
            <v:imagedata r:id="rId25" o:title=""/>
          </v:shape>
          <o:OLEObject Type="Embed" ProgID="Equation.3" ShapeID="_x0000_i1037" DrawAspect="Content" ObjectID="_1537552694" r:id="rId26"/>
        </w:object>
      </w:r>
      <w:r w:rsidRPr="00EF09A7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p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28138B">
        <w:rPr>
          <w:rFonts w:ascii="Times New Roman" w:hAnsi="Times New Roman" w:cs="Times New Roman"/>
          <w:sz w:val="24"/>
          <w:szCs w:val="24"/>
          <w:lang w:val="bg-BG" w:eastAsia="en-US" w:bidi="ar-SA"/>
        </w:rPr>
        <w:t>1</w:t>
      </w:r>
      <w:r w:rsidRPr="0028138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F0069" w:rsidRPr="00EF09A7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A73A80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12.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Намерете стойностите на ранга на матрицата</w:t>
      </w:r>
    </w:p>
    <w:p w:rsidR="00BF0069" w:rsidRPr="00EF09A7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86596A" w:rsidRDefault="00BF0069" w:rsidP="00BF0069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>А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EF09A7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=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a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3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eastAsia="en-US" w:bidi="ar-S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eastAsia="en-US" w:bidi="ar-S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sup>
                  </m:sSup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a</m:t>
                  </m:r>
                </m:e>
              </m:mr>
            </m:m>
          </m:e>
        </m:d>
      </m:oMath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86596A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в зависимост от стойностите на параметъра </w:t>
      </w:r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BF0069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 всяко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за</w:t>
      </w:r>
      <w:r w:rsidRPr="002D478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2D478B">
        <w:rPr>
          <w:rFonts w:ascii="Times New Roman" w:hAnsi="Times New Roman" w:cs="Times New Roman"/>
          <w:sz w:val="24"/>
          <w:szCs w:val="24"/>
          <w:lang w:val="ru-RU"/>
        </w:rPr>
        <w:t>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2D478B">
        <w:rPr>
          <w:rFonts w:ascii="Times New Roman" w:hAnsi="Times New Roman" w:cs="Times New Roman"/>
          <w:sz w:val="24"/>
          <w:szCs w:val="24"/>
          <w:lang w:val="ru-RU"/>
        </w:rPr>
        <w:t xml:space="preserve"> = 3; </w:t>
      </w:r>
      <w:r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Pr="002D478B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D478B">
        <w:rPr>
          <w:rFonts w:ascii="Times New Roman" w:hAnsi="Times New Roman" w:cs="Times New Roman"/>
          <w:sz w:val="24"/>
          <w:szCs w:val="24"/>
          <w:lang w:val="ru-RU"/>
        </w:rPr>
        <w:t xml:space="preserve"> = 5,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2D478B">
        <w:rPr>
          <w:rFonts w:ascii="Times New Roman" w:hAnsi="Times New Roman" w:cs="Times New Roman"/>
          <w:sz w:val="24"/>
          <w:szCs w:val="24"/>
          <w:lang w:val="ru-RU"/>
        </w:rPr>
        <w:t xml:space="preserve"> = 2;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за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</w:t>
      </w:r>
      <w:r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38" type="#_x0000_t75" style="width:15pt;height:24.75pt" o:ole="">
            <v:imagedata r:id="rId27" o:title=""/>
          </v:shape>
          <o:OLEObject Type="Embed" ProgID="Equation.3" ShapeID="_x0000_i1038" DrawAspect="Content" ObjectID="_1537552695" r:id="rId28"/>
        </w:objec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= 2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 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D478B">
        <w:rPr>
          <w:rFonts w:ascii="Cambria Math" w:hAnsi="Cambria Math" w:cs="Times New Roman"/>
          <w:sz w:val="24"/>
          <w:szCs w:val="24"/>
          <w:lang w:val="ru-RU"/>
        </w:rPr>
        <w:t>≠</w:t>
      </w:r>
      <w:r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39" type="#_x0000_t75" style="width:15pt;height:24.75pt" o:ole="">
            <v:imagedata r:id="rId29" o:title=""/>
          </v:shape>
          <o:OLEObject Type="Embed" ProgID="Equation.3" ShapeID="_x0000_i1039" DrawAspect="Content" ObjectID="_1537552696" r:id="rId30"/>
        </w:objec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= 3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>=</w:t>
      </w:r>
      <w:r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40" type="#_x0000_t75" style="width:15pt;height:24.75pt" o:ole="">
            <v:imagedata r:id="rId27" o:title=""/>
          </v:shape>
          <o:OLEObject Type="Embed" ProgID="Equation.3" ShapeID="_x0000_i1040" DrawAspect="Content" ObjectID="_1537552697" r:id="rId31"/>
        </w:objec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/>
        </w:rPr>
        <w:t>3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 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D478B">
        <w:rPr>
          <w:rFonts w:ascii="Cambria Math" w:hAnsi="Cambria Math" w:cs="Times New Roman"/>
          <w:sz w:val="24"/>
          <w:szCs w:val="24"/>
          <w:lang w:val="ru-RU"/>
        </w:rPr>
        <w:t>≠</w:t>
      </w:r>
      <w:r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41" type="#_x0000_t75" style="width:15pt;height:24.75pt" o:ole="">
            <v:imagedata r:id="rId29" o:title=""/>
          </v:shape>
          <o:OLEObject Type="Embed" ProgID="Equation.3" ShapeID="_x0000_i1041" DrawAspect="Content" ObjectID="_1537552698" r:id="rId32"/>
        </w:objec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28138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F0069" w:rsidRPr="00F31C08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EF09A7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13.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За кои стойности на параметъра 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Pr="00EF09A7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системата от линейни уравнения</w:t>
      </w:r>
    </w:p>
    <w:p w:rsidR="00BF0069" w:rsidRPr="00F31C08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F31C08" w:rsidRDefault="00BF0069" w:rsidP="00BF0069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>4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+ 3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6</w:t>
      </w:r>
    </w:p>
    <w:p w:rsidR="00BF0069" w:rsidRPr="00F31C08" w:rsidRDefault="00BF0069" w:rsidP="00BF0069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+ 1</w:t>
      </w:r>
    </w:p>
    <w:p w:rsidR="00BF0069" w:rsidRPr="00F31C08" w:rsidRDefault="00BF0069" w:rsidP="00BF0069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=11</w:t>
      </w: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има само едно решение?</w:t>
      </w:r>
    </w:p>
    <w:p w:rsidR="00BF0069" w:rsidRPr="00F31C08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няма такава стойност на параметъра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 1, </w:t>
      </w:r>
      <w:r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>3;</w:t>
      </w:r>
    </w:p>
    <w:p w:rsidR="00BF0069" w:rsidRPr="00F31C08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в)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само  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>2;</w:t>
      </w:r>
    </w:p>
    <w:p w:rsidR="00BF0069" w:rsidRPr="00E81788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3A6878">
        <w:rPr>
          <w:rFonts w:ascii="Times New Roman" w:hAnsi="Times New Roman" w:cs="Times New Roman"/>
          <w:position w:val="-18"/>
          <w:sz w:val="24"/>
          <w:szCs w:val="24"/>
        </w:rPr>
        <w:object w:dxaOrig="279" w:dyaOrig="499">
          <v:shape id="_x0000_i1042" type="#_x0000_t75" style="width:14.25pt;height:24.75pt" o:ole="">
            <v:imagedata r:id="rId33" o:title=""/>
          </v:shape>
          <o:OLEObject Type="Embed" ProgID="Equation.3" ShapeID="_x0000_i1042" DrawAspect="Content" ObjectID="_1537552699" r:id="rId34"/>
        </w:object>
      </w:r>
      <w:r w:rsidRPr="00E81788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и</w:t>
      </w: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E81788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t>3</w:t>
      </w:r>
      <w:r w:rsidRPr="0028138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F0069" w:rsidRPr="00E81788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EF09A7" w:rsidRDefault="00BF0069" w:rsidP="00BF0069">
      <w:pPr>
        <w:jc w:val="both"/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</w:pPr>
      <w:r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lastRenderedPageBreak/>
        <w:t xml:space="preserve">14.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За кои стойности на параметъра  </w:t>
      </w:r>
      <w:r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,</w:t>
      </w:r>
      <w:r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системата</w:t>
      </w:r>
    </w:p>
    <w:p w:rsidR="00BF0069" w:rsidRPr="00E81788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BF0069" w:rsidRDefault="00BF0069" w:rsidP="00BF0069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F006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 w:rsidRPr="00BF006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F006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Pr="00BF006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Pr="00775477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F006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</w:t>
      </w:r>
      <w:r w:rsidRPr="00BF006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1</w:t>
      </w:r>
    </w:p>
    <w:p w:rsidR="00BF0069" w:rsidRPr="0019122F" w:rsidRDefault="00BF0069" w:rsidP="00BF0069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el-GR" w:eastAsia="en-US" w:bidi="ar-SA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1</w:t>
      </w:r>
      <w:proofErr w:type="gramEnd"/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+ </w:t>
      </w:r>
      <w:r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2</w:t>
      </w:r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+ </w:t>
      </w:r>
      <w:r w:rsidRPr="00775477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3</w:t>
      </w:r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= </w:t>
      </w:r>
      <w:r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</w:p>
    <w:p w:rsidR="00BF0069" w:rsidRPr="00E81788" w:rsidRDefault="00BF0069" w:rsidP="00BF0069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el-GR" w:eastAsia="en-US" w:bidi="ar-SA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1</w:t>
      </w:r>
      <w:proofErr w:type="gramEnd"/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 w:eastAsia="en-US" w:bidi="ar-SA"/>
        </w:rPr>
        <w:t>+</w:t>
      </w:r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2</w:t>
      </w:r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+ </w:t>
      </w:r>
      <w:r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 w:rsidRPr="00775477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3</w:t>
      </w:r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= </w:t>
      </w:r>
      <w:r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 w:rsidRPr="0019122F">
        <w:rPr>
          <w:rFonts w:ascii="Times New Roman" w:hAnsi="Times New Roman" w:cs="Times New Roman"/>
          <w:sz w:val="24"/>
          <w:szCs w:val="24"/>
          <w:vertAlign w:val="superscript"/>
          <w:lang w:val="el-GR" w:eastAsia="en-US" w:bidi="ar-SA"/>
        </w:rPr>
        <w:t>2</w:t>
      </w:r>
      <w:r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няма решение?</w:t>
      </w:r>
    </w:p>
    <w:p w:rsidR="00BF0069" w:rsidRPr="00EF09A7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l-GR"/>
        </w:rPr>
        <w:t>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2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EF09A7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няма такава стойност на параметъра</w:t>
      </w:r>
      <w:r w:rsidRPr="00E81788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el-GR"/>
        </w:rPr>
        <w:t>λ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E81788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в) </w:t>
      </w:r>
      <w:r>
        <w:rPr>
          <w:rFonts w:ascii="Times New Roman" w:hAnsi="Times New Roman" w:cs="Times New Roman"/>
          <w:i/>
          <w:sz w:val="24"/>
          <w:szCs w:val="24"/>
          <w:lang w:val="el-GR"/>
        </w:rPr>
        <w:t>λ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E81788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,  3</w:t>
      </w:r>
      <w:r w:rsidRPr="00E81788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E81788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E81788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 w:rsidRPr="00E81788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>= 1,  2</w:t>
      </w:r>
      <w:r w:rsidRPr="0028138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F0069" w:rsidRPr="00E81788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15.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За матричното уравнение</w:t>
      </w:r>
    </w:p>
    <w:p w:rsidR="00BF0069" w:rsidRPr="00E81788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Default="00BF0069" w:rsidP="00BF0069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bg-BG" w:eastAsia="en-US" w:bidi="ar-SA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bg-BG"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4</m:t>
                  </m:r>
                </m:e>
              </m:mr>
            </m:m>
          </m:e>
        </m:d>
        <m:r>
          <w:rPr>
            <w:rFonts w:ascii="Cambria Math" w:hAnsi="Cambria Math" w:cs="Times New Roman"/>
            <w:sz w:val="24"/>
            <w:szCs w:val="24"/>
            <w:lang w:val="bg-BG" w:eastAsia="en-US" w:bidi="ar-SA"/>
          </w:rPr>
          <m:t xml:space="preserve">.X= 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bg-BG" w:eastAsia="en-US" w:bidi="ar-S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bg-BG"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5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6</m:t>
                  </m:r>
                </m:e>
              </m:mr>
            </m:m>
          </m:e>
        </m:d>
      </m:oMath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,</w:t>
      </w: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8876D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ако съществува решение, определете елемента 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8876D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32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на матрицата 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BF0069" w:rsidRPr="00D17FE4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8876D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32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DA5CD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8876D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32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Pr="00FC5E1A"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  <w:lang w:val="bg-BG"/>
        </w:rPr>
        <w:t xml:space="preserve"> 3</w:t>
      </w:r>
      <w:r w:rsidRPr="00DA5CD1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 w:rsidRPr="004A691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не съществува решение</w:t>
      </w:r>
      <w:r w:rsidRPr="004A6918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8876D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32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ru-RU"/>
        </w:rPr>
        <w:t>8</w:t>
      </w:r>
      <w:r w:rsidRPr="0028138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F0069" w:rsidRPr="004A6918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F31C08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>16.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Намерете множеството от решения на системата от неравенства</w:t>
      </w:r>
    </w:p>
    <w:p w:rsidR="00BF0069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8876D9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2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8876D9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>≥ 2</w:t>
      </w:r>
    </w:p>
    <w:p w:rsidR="00BF0069" w:rsidRPr="008876D9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 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3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≤ </w:t>
      </w:r>
      <w:r w:rsidRPr="00FC5E1A">
        <w:rPr>
          <w:rFonts w:ascii="Times New Roman" w:hAnsi="Times New Roman" w:cs="Times New Roman"/>
        </w:rPr>
        <w:sym w:font="Symbol" w:char="F02D"/>
      </w:r>
      <w:r w:rsidRPr="008876D9">
        <w:rPr>
          <w:rFonts w:ascii="Times New Roman" w:hAnsi="Times New Roman" w:cs="Times New Roman"/>
          <w:lang w:val="bg-BG"/>
        </w:rPr>
        <w:t xml:space="preserve"> 3</w:t>
      </w:r>
    </w:p>
    <w:p w:rsidR="00BF0069" w:rsidRPr="008876D9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 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≤ 10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8876D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Определете лицето на получената фигура.</w:t>
      </w:r>
    </w:p>
    <w:p w:rsidR="00BF0069" w:rsidRPr="00D17FE4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/>
        </w:rPr>
        <w:t>14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DA5CD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Pr="00E81788">
        <w:rPr>
          <w:rFonts w:ascii="Times New Roman" w:hAnsi="Times New Roman" w:cs="Times New Roman"/>
          <w:position w:val="-18"/>
          <w:sz w:val="24"/>
          <w:szCs w:val="24"/>
        </w:rPr>
        <w:object w:dxaOrig="279" w:dyaOrig="499">
          <v:shape id="_x0000_i1043" type="#_x0000_t75" style="width:14.25pt;height:24.75pt" o:ole="">
            <v:imagedata r:id="rId35" o:title=""/>
          </v:shape>
          <o:OLEObject Type="Embed" ProgID="Equation.3" ShapeID="_x0000_i1043" DrawAspect="Content" ObjectID="_1537552700" r:id="rId36"/>
        </w:object>
      </w:r>
      <w:r w:rsidRPr="00DA5CD1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 w:rsidRPr="00D17FE4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A575E3">
        <w:rPr>
          <w:rFonts w:ascii="Times New Roman" w:hAnsi="Times New Roman" w:cs="Times New Roman"/>
          <w:position w:val="-14"/>
          <w:sz w:val="24"/>
          <w:szCs w:val="24"/>
        </w:rPr>
        <w:object w:dxaOrig="320" w:dyaOrig="420">
          <v:shape id="_x0000_i1044" type="#_x0000_t75" style="width:15.75pt;height:21pt" o:ole="">
            <v:imagedata r:id="rId37" o:title=""/>
          </v:shape>
          <o:OLEObject Type="Embed" ProgID="Equation.3" ShapeID="_x0000_i1044" DrawAspect="Content" ObjectID="_1537552701" r:id="rId38"/>
        </w:object>
      </w:r>
      <w:r w:rsidRPr="00D17FE4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D17FE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r w:rsidRPr="00903D3F">
        <w:rPr>
          <w:rFonts w:ascii="Times New Roman" w:hAnsi="Times New Roman" w:cs="Times New Roman"/>
          <w:position w:val="-18"/>
          <w:sz w:val="24"/>
          <w:szCs w:val="24"/>
        </w:rPr>
        <w:object w:dxaOrig="380" w:dyaOrig="499">
          <v:shape id="_x0000_i1045" type="#_x0000_t75" style="width:18.75pt;height:24.75pt" o:ole="">
            <v:imagedata r:id="rId39" o:title=""/>
          </v:shape>
          <o:OLEObject Type="Embed" ProgID="Equation.3" ShapeID="_x0000_i1045" DrawAspect="Content" ObjectID="_1537552702" r:id="rId40"/>
        </w:objec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F0069" w:rsidRPr="00D17FE4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>17.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Намерете максималната стойност на</w:t>
      </w:r>
    </w:p>
    <w:p w:rsidR="00BF0069" w:rsidRPr="007847A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B67B13" w:rsidRDefault="00BF0069" w:rsidP="00BF0069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z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6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+ 3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върху множеството от решения на системата от неравенства</w:t>
      </w: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040571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>3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>≤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9</w:t>
      </w:r>
    </w:p>
    <w:p w:rsidR="00BF0069" w:rsidRPr="00040571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proofErr w:type="gramStart"/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proofErr w:type="gramEnd"/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</w:p>
    <w:p w:rsidR="00BF0069" w:rsidRPr="00BD144B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2</w:t>
      </w:r>
    </w:p>
    <w:p w:rsidR="00BF0069" w:rsidRPr="00040571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>+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>5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≤ </w:t>
      </w:r>
      <w:r w:rsidRP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>20</w:t>
      </w:r>
    </w:p>
    <w:p w:rsidR="00BF0069" w:rsidRPr="00BD144B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proofErr w:type="gramStart"/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lastRenderedPageBreak/>
        <w:t>x</w:t>
      </w:r>
      <w:proofErr w:type="gramEnd"/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0.</w:t>
      </w:r>
    </w:p>
    <w:p w:rsidR="00BF0069" w:rsidRPr="007847A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19122F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</w:t>
      </w:r>
      <w:r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30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 w:rsidRPr="00DA5CD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</w:t>
      </w:r>
      <w:r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19122F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=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33</w:t>
      </w:r>
      <w:r w:rsidRPr="00DA5CD1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 w:rsidRPr="0019122F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</w:t>
      </w:r>
      <w:r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34;</w:t>
      </w:r>
    </w:p>
    <w:p w:rsidR="00BF0069" w:rsidRPr="0019122F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г)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</w:t>
      </w:r>
      <w:r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31</w:t>
      </w:r>
      <w:r w:rsidRPr="0028138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F0069" w:rsidRPr="0019122F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F0069" w:rsidRPr="0019122F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>18.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Намерете точката, в която се достига максималната стойност на функцията</w:t>
      </w:r>
    </w:p>
    <w:p w:rsidR="00BF0069" w:rsidRPr="0019122F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B67B13" w:rsidRDefault="00BF0069" w:rsidP="00BF0069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z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18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+ 2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0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</w:p>
    <w:p w:rsidR="00BF0069" w:rsidRPr="0019122F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върху множеството от решения на системата от неравенства</w:t>
      </w:r>
    </w:p>
    <w:p w:rsidR="00BF0069" w:rsidRDefault="00BF0069" w:rsidP="00BF006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0069" w:rsidRPr="00BD144B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9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+ 10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>≤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90</w:t>
      </w:r>
    </w:p>
    <w:p w:rsidR="00BF0069" w:rsidRPr="00BD144B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>3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2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0</w:t>
      </w:r>
    </w:p>
    <w:p w:rsidR="00BF0069" w:rsidRPr="00BD144B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2</w:t>
      </w:r>
    </w:p>
    <w:p w:rsidR="00BF0069" w:rsidRPr="00BD144B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4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3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≤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6</w:t>
      </w:r>
    </w:p>
    <w:p w:rsidR="00BF0069" w:rsidRPr="00BD144B" w:rsidRDefault="00BF0069" w:rsidP="00BF006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proofErr w:type="gramStart"/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proofErr w:type="gramEnd"/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0.</w:t>
      </w:r>
    </w:p>
    <w:p w:rsidR="00BF0069" w:rsidRPr="0019122F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а)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= 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7847A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7847A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8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б)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46" type="#_x0000_t75" style="width:15pt;height:24.75pt" o:ole="">
            <v:imagedata r:id="rId41" o:title=""/>
          </v:shape>
          <o:OLEObject Type="Embed" ProgID="Equation.3" ShapeID="_x0000_i1046" DrawAspect="Content" ObjectID="_1537552703" r:id="rId42"/>
        </w:object>
      </w:r>
      <w:r w:rsidRPr="002D478B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47" type="#_x0000_t75" style="width:15pt;height:24.75pt" o:ole="">
            <v:imagedata r:id="rId43" o:title=""/>
          </v:shape>
          <o:OLEObject Type="Embed" ProgID="Equation.3" ShapeID="_x0000_i1047" DrawAspect="Content" ObjectID="_1537552704" r:id="rId44"/>
        </w:object>
      </w:r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в)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= 5,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= 7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F0069" w:rsidRPr="000F1AC3" w:rsidRDefault="00BF0069" w:rsidP="00BF006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г)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= 6,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= 6,5</w:t>
      </w:r>
      <w:r w:rsidRPr="0028138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EB4166" w:rsidRPr="00BF0069" w:rsidRDefault="00EB4166">
      <w:pPr>
        <w:rPr>
          <w:lang w:val="bg-BG"/>
        </w:rPr>
      </w:pPr>
    </w:p>
    <w:sectPr w:rsidR="00EB4166" w:rsidRPr="00BF00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bar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069"/>
    <w:rsid w:val="00BF0069"/>
    <w:rsid w:val="00EB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9F28C0-D201-4B14-99A5-A88EF5BA4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069"/>
    <w:pPr>
      <w:spacing w:after="0" w:line="240" w:lineRule="auto"/>
    </w:pPr>
    <w:rPr>
      <w:rFonts w:ascii="Hebar" w:eastAsia="Times New Roman" w:hAnsi="Hebar" w:cs="Arial Unicode MS"/>
      <w:sz w:val="28"/>
      <w:szCs w:val="28"/>
      <w:lang w:val="en-US" w:eastAsia="bg-BG" w:bidi="my-M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9.bin"/><Relationship Id="rId26" Type="http://schemas.openxmlformats.org/officeDocument/2006/relationships/oleObject" Target="embeddings/oleObject13.bin"/><Relationship Id="rId39" Type="http://schemas.openxmlformats.org/officeDocument/2006/relationships/image" Target="media/image16.wmf"/><Relationship Id="rId21" Type="http://schemas.openxmlformats.org/officeDocument/2006/relationships/image" Target="media/image8.wmf"/><Relationship Id="rId34" Type="http://schemas.openxmlformats.org/officeDocument/2006/relationships/oleObject" Target="embeddings/oleObject18.bin"/><Relationship Id="rId42" Type="http://schemas.openxmlformats.org/officeDocument/2006/relationships/oleObject" Target="embeddings/oleObject22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image" Target="media/image12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2.bin"/><Relationship Id="rId32" Type="http://schemas.openxmlformats.org/officeDocument/2006/relationships/oleObject" Target="embeddings/oleObject17.bin"/><Relationship Id="rId37" Type="http://schemas.openxmlformats.org/officeDocument/2006/relationships/image" Target="media/image15.wmf"/><Relationship Id="rId40" Type="http://schemas.openxmlformats.org/officeDocument/2006/relationships/oleObject" Target="embeddings/oleObject21.bin"/><Relationship Id="rId45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23" Type="http://schemas.openxmlformats.org/officeDocument/2006/relationships/image" Target="media/image9.wmf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19.bin"/><Relationship Id="rId10" Type="http://schemas.openxmlformats.org/officeDocument/2006/relationships/image" Target="media/image4.wmf"/><Relationship Id="rId19" Type="http://schemas.openxmlformats.org/officeDocument/2006/relationships/image" Target="media/image7.wmf"/><Relationship Id="rId31" Type="http://schemas.openxmlformats.org/officeDocument/2006/relationships/oleObject" Target="embeddings/oleObject16.bin"/><Relationship Id="rId44" Type="http://schemas.openxmlformats.org/officeDocument/2006/relationships/oleObject" Target="embeddings/oleObject23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1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5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8.bin"/><Relationship Id="rId25" Type="http://schemas.openxmlformats.org/officeDocument/2006/relationships/image" Target="media/image10.wmf"/><Relationship Id="rId33" Type="http://schemas.openxmlformats.org/officeDocument/2006/relationships/image" Target="media/image13.wmf"/><Relationship Id="rId38" Type="http://schemas.openxmlformats.org/officeDocument/2006/relationships/oleObject" Target="embeddings/oleObject20.bin"/><Relationship Id="rId46" Type="http://schemas.openxmlformats.org/officeDocument/2006/relationships/theme" Target="theme/theme1.xml"/><Relationship Id="rId20" Type="http://schemas.openxmlformats.org/officeDocument/2006/relationships/oleObject" Target="embeddings/oleObject10.bin"/><Relationship Id="rId41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Зорка Пеева</dc:creator>
  <cp:keywords/>
  <dc:description/>
  <cp:lastModifiedBy>Зорка Пеева</cp:lastModifiedBy>
  <cp:revision>1</cp:revision>
  <dcterms:created xsi:type="dcterms:W3CDTF">2016-10-09T18:09:00Z</dcterms:created>
  <dcterms:modified xsi:type="dcterms:W3CDTF">2016-10-09T18:11:00Z</dcterms:modified>
</cp:coreProperties>
</file>